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A87D" w14:textId="289832D4" w:rsidR="007C4153" w:rsidRDefault="007C4153" w:rsidP="007C415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0AED4E1B" w14:textId="3FB06232" w:rsidR="007C4153" w:rsidRPr="007C4153" w:rsidRDefault="007C4153" w:rsidP="007C4153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C41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Заключение </w:t>
      </w:r>
      <w:r w:rsidR="006642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диссертационного совета </w:t>
      </w:r>
      <w:r w:rsidRPr="007C41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</w:t>
      </w:r>
      <w:r w:rsidR="006642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диссертации</w:t>
      </w:r>
    </w:p>
    <w:p w14:paraId="71E2B273" w14:textId="6CB3EB2F" w:rsidR="007C4153" w:rsidRDefault="007C4153" w:rsidP="006642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09C">
        <w:rPr>
          <w:rFonts w:ascii="Times New Roman" w:hAnsi="Times New Roman" w:cs="Times New Roman"/>
          <w:color w:val="FF0000"/>
          <w:sz w:val="24"/>
          <w:szCs w:val="24"/>
          <w:u w:val="single"/>
        </w:rPr>
        <w:t>Фамилия, Имя, Отчество</w:t>
      </w:r>
      <w:r w:rsidRPr="00E0009C">
        <w:rPr>
          <w:rFonts w:ascii="Times New Roman" w:hAnsi="Times New Roman" w:cs="Times New Roman"/>
          <w:sz w:val="24"/>
          <w:szCs w:val="24"/>
        </w:rPr>
        <w:t xml:space="preserve"> «</w:t>
      </w:r>
      <w:r w:rsidRPr="00E0009C">
        <w:rPr>
          <w:rFonts w:ascii="Times New Roman" w:hAnsi="Times New Roman" w:cs="Times New Roman"/>
          <w:color w:val="FF0000"/>
          <w:sz w:val="24"/>
          <w:szCs w:val="24"/>
          <w:u w:val="single"/>
        </w:rPr>
        <w:t>Название</w:t>
      </w:r>
      <w:r w:rsidRPr="00E0009C">
        <w:rPr>
          <w:rFonts w:ascii="Times New Roman" w:hAnsi="Times New Roman" w:cs="Times New Roman"/>
          <w:sz w:val="24"/>
          <w:szCs w:val="24"/>
        </w:rPr>
        <w:t xml:space="preserve">», представленной на соискание ученой степени </w:t>
      </w:r>
      <w:r w:rsidRPr="00882C8E">
        <w:rPr>
          <w:rFonts w:ascii="Times New Roman" w:hAnsi="Times New Roman" w:cs="Times New Roman"/>
          <w:color w:val="FF0000"/>
          <w:sz w:val="24"/>
          <w:szCs w:val="24"/>
        </w:rPr>
        <w:t xml:space="preserve">кандидата/доктора биологических/медицинских </w:t>
      </w:r>
      <w:r w:rsidRPr="00E0009C">
        <w:rPr>
          <w:rFonts w:ascii="Times New Roman" w:hAnsi="Times New Roman" w:cs="Times New Roman"/>
          <w:sz w:val="24"/>
          <w:szCs w:val="24"/>
        </w:rPr>
        <w:t>наук по специальности 3.3.3 – Патологическая физиология (</w:t>
      </w:r>
      <w:r w:rsidRPr="00E0009C">
        <w:rPr>
          <w:rFonts w:ascii="Times New Roman" w:hAnsi="Times New Roman" w:cs="Times New Roman"/>
          <w:color w:val="FF0000"/>
          <w:sz w:val="24"/>
          <w:szCs w:val="24"/>
          <w:u w:val="single"/>
        </w:rPr>
        <w:t>вторая специальность – при наличии</w:t>
      </w:r>
      <w:r w:rsidRPr="00E0009C">
        <w:rPr>
          <w:rFonts w:ascii="Times New Roman" w:hAnsi="Times New Roman" w:cs="Times New Roman"/>
          <w:sz w:val="24"/>
          <w:szCs w:val="24"/>
        </w:rPr>
        <w:t>).</w:t>
      </w:r>
    </w:p>
    <w:p w14:paraId="12408F78" w14:textId="77777777" w:rsid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Диссертационный совет отмечает, что на основании выполненных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соискателем исследований: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D8A202" w14:textId="74A8FEB6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научная концепция, новая научная идея, обогащающая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 концепцию, новая экспериментальная методика, позволившая выявить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новые закономерности исследуемого явления, повысить точность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 с расширением границ применимости полученных результатов)</w:t>
      </w:r>
    </w:p>
    <w:p w14:paraId="479B977F" w14:textId="72E748A2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оригинальная научная гипотеза, оригинальные 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заявленной тематике, нетрадиционный подход)</w:t>
      </w:r>
    </w:p>
    <w:p w14:paraId="29099B53" w14:textId="41782F8F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доказана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перспективность использования новых идей в науке, практике, наличие закономерностей, неизвестных связей, зависимостей)</w:t>
      </w:r>
    </w:p>
    <w:p w14:paraId="4B83006A" w14:textId="399B01F9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новые понятия, измененные трактовки старых понятий, новые термины)</w:t>
      </w:r>
    </w:p>
    <w:p w14:paraId="7BB3BD05" w14:textId="0AA785CD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значимость исследования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обоснована тем, что:</w:t>
      </w:r>
    </w:p>
    <w:p w14:paraId="0D7559C3" w14:textId="1C836AB2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теоремы, леммы, положения, методики, вносящие вклад, в расширение представлений об изучаемом явлении, расширяющие 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применимости полученных результатов)</w:t>
      </w:r>
    </w:p>
    <w:p w14:paraId="4F31FF8B" w14:textId="505AE1E0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проблематике диссертации </w:t>
      </w:r>
      <w:r w:rsidRPr="0093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 (эффективно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="0093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получением обладающих новизной результатов) использован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комплекс существующих базовых методов 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численных методов, экспериментальных методик)</w:t>
      </w:r>
    </w:p>
    <w:p w14:paraId="5DCD89BA" w14:textId="785C561D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положения, идеи, аргументы, доказательства, элементы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 аксиомы, гипотезы, факты, этапы, тенденции, стадии,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условия)</w:t>
      </w:r>
    </w:p>
    <w:p w14:paraId="56AC2728" w14:textId="34D2643C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раскрыты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существенные проявления теории: противоречия,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несоответствия, выявление новых проблем)</w:t>
      </w:r>
    </w:p>
    <w:p w14:paraId="1C0C4A8F" w14:textId="30A7E2BD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связи данного явления с другими, генезис процесса, внутренние и внешние противоречия, факторы, причинно-следственные связи)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модернизация (например, существующих математических моделей, алгоритмов и/или численных методов, обеспечивающих получение новых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теме диссертации)</w:t>
      </w:r>
    </w:p>
    <w:p w14:paraId="569FD389" w14:textId="0A0874E4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полученных соискателем результатов исследования для практики</w:t>
      </w:r>
      <w:r w:rsid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тем, что:</w:t>
      </w:r>
    </w:p>
    <w:p w14:paraId="1611DE27" w14:textId="6A559D31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разработаны и внедрены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степень внедрения) (например, технологии,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универсальные методики измерений, образовательные технологии)</w:t>
      </w:r>
    </w:p>
    <w:p w14:paraId="2EA96532" w14:textId="7BB4F142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пределы и перспективы практического использования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на практике)</w:t>
      </w:r>
    </w:p>
    <w:p w14:paraId="15AEB671" w14:textId="271C1612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создана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модель эффективного применения знаний, система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рекомендаций)</w:t>
      </w:r>
    </w:p>
    <w:p w14:paraId="38385842" w14:textId="2E06F5C2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методические рекомендации, рекомендации для более высокого уровня организации деятельности, предложения по дальнейшему совершенствованию)</w:t>
      </w:r>
    </w:p>
    <w:p w14:paraId="649E9E96" w14:textId="5C0EE931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достоверности результатов исследования выявила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08BE93" w14:textId="07055BB7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экспериментальных работ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</w:t>
      </w:r>
      <w:r w:rsidRPr="007A7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сертифицированном оборудовании, обоснованы калибровки, показана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 результатов исследования в различных условиях)</w:t>
      </w:r>
    </w:p>
    <w:p w14:paraId="73A77B4D" w14:textId="71BCA17A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построена на известных, проверяемых данных, фактах,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предельных случаев, согласуется с опубликованными экспериментальными данными по теме диссертации или по смежным отраслям)</w:t>
      </w:r>
    </w:p>
    <w:p w14:paraId="4E6120C5" w14:textId="3D3BF95E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на анализе практики, обобщении передового опыта)</w:t>
      </w:r>
    </w:p>
    <w:p w14:paraId="4494C891" w14:textId="7495410E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(сравнение авторских данных и данных, полученных ранее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рассматриваемой тематике)</w:t>
      </w:r>
    </w:p>
    <w:p w14:paraId="2586C041" w14:textId="33490332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установлено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(качественное и/или количественное совпадение авторских результатов с результатами, представленными в независимых источниках по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тематике, в тех случаях, когда такое сравнение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обоснованным)</w:t>
      </w:r>
    </w:p>
    <w:p w14:paraId="3F1BC5A4" w14:textId="5EF69F8D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использованы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современные методики сбора и обработки исходной</w:t>
      </w:r>
      <w:r w:rsidR="00AF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представительные выборочные совокупности с обоснованием подбора объектов (единиц) наблюдения и измерения)</w:t>
      </w:r>
    </w:p>
    <w:p w14:paraId="2779E8B1" w14:textId="6159FAED" w:rsidR="00224182" w:rsidRP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вклад соискателя состоит в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9A750D" w14:textId="0D3B223E" w:rsidR="00224182" w:rsidRPr="00224182" w:rsidRDefault="007A7F69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24182"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включенное участие на всех этапах процесса, непосредственное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82"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соискателя в получении исходных данных и научных экспериментах, личное участие в апробации результатов исследования, разработка экспериментальных стендов и установок (ключевых элементов</w:t>
      </w:r>
      <w:r w:rsidR="0074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82"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 установок),</w:t>
      </w:r>
    </w:p>
    <w:p w14:paraId="38E54432" w14:textId="67B65237" w:rsidR="00224182" w:rsidRDefault="00224182" w:rsidP="00224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лично автором или при участии автора, обработка</w:t>
      </w:r>
      <w:r w:rsidR="007A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интерпретация экспериментальных данных, выполненных лично</w:t>
      </w:r>
      <w:r w:rsidR="007A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или при участии автора, подготовка основных</w:t>
      </w:r>
      <w:r w:rsidR="007A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 по выполненной работе)</w:t>
      </w:r>
      <w:r w:rsidR="007A7F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7C232" w14:textId="7D89919C" w:rsidR="00FD1275" w:rsidRPr="00FD1275" w:rsidRDefault="00FD1275" w:rsidP="00FD127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Pr="006640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(дата)</w:t>
      </w:r>
      <w:r w:rsidRPr="006640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диссертационный совет </w:t>
      </w:r>
      <w:r w:rsidRPr="00664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принял решение</w:t>
      </w:r>
      <w:r w:rsidR="006640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2F1745" w14:textId="77777777" w:rsidR="00FD1275" w:rsidRDefault="00FD1275" w:rsidP="00FD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14:paraId="5A78EEFC" w14:textId="6DB281EB" w:rsidR="00FD1275" w:rsidRPr="00FD1275" w:rsidRDefault="00FD1275" w:rsidP="00FD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диссертации на соискание ученой степени доктора наук приводится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14:paraId="48E2FDBC" w14:textId="5CCB47AD" w:rsidR="00FD1275" w:rsidRPr="00FD1275" w:rsidRDefault="00FD1275" w:rsidP="00FD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разработку теоретических положений, совокупность которых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квалифицировать как научное достижение, либо решение научной проблемы,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 важное политическое, социально-экономическое, культурное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хозяйственное значение, либо новые научно обоснованные технические,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или иные решения, внедрение которых вносит значительный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в развитие страны</w:t>
      </w:r>
      <w:r w:rsidR="006640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D66272" w14:textId="0D0C89A7" w:rsidR="00FD1275" w:rsidRPr="00FD1275" w:rsidRDefault="00FD1275" w:rsidP="00FD1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диссертации на соискание ученой степени кандидата наук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задачи, имеющей значение для развития соответствующей 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либо новые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 обоснованные технические, технологические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и разработки, имеющие существенное значение для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страны).</w:t>
      </w:r>
    </w:p>
    <w:p w14:paraId="3B73E21D" w14:textId="2F933C98" w:rsidR="007A7F69" w:rsidRDefault="00FD1275" w:rsidP="00664004">
      <w:pPr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присудить </w:t>
      </w:r>
      <w:r w:rsidRPr="00E0009C">
        <w:rPr>
          <w:rFonts w:ascii="Times New Roman" w:hAnsi="Times New Roman" w:cs="Times New Roman"/>
          <w:color w:val="FF0000"/>
          <w:sz w:val="24"/>
          <w:szCs w:val="24"/>
          <w:u w:val="single"/>
        </w:rPr>
        <w:t>Фамилия, Имя, Отчество</w:t>
      </w:r>
      <w:r w:rsidRPr="00FD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ученую степень </w:t>
      </w:r>
      <w:r w:rsidR="00664004" w:rsidRPr="00882C8E">
        <w:rPr>
          <w:rFonts w:ascii="Times New Roman" w:hAnsi="Times New Roman" w:cs="Times New Roman"/>
          <w:color w:val="FF0000"/>
          <w:sz w:val="24"/>
          <w:szCs w:val="24"/>
        </w:rPr>
        <w:t xml:space="preserve">кандидата/доктора биологических/медицинских </w:t>
      </w:r>
      <w:r w:rsidR="00664004" w:rsidRPr="00E0009C">
        <w:rPr>
          <w:rFonts w:ascii="Times New Roman" w:hAnsi="Times New Roman" w:cs="Times New Roman"/>
          <w:sz w:val="24"/>
          <w:szCs w:val="24"/>
        </w:rPr>
        <w:t>наук по специальности 3.3.3 – Патологическая физиология (</w:t>
      </w:r>
      <w:r w:rsidR="00664004" w:rsidRPr="00E0009C">
        <w:rPr>
          <w:rFonts w:ascii="Times New Roman" w:hAnsi="Times New Roman" w:cs="Times New Roman"/>
          <w:color w:val="FF0000"/>
          <w:sz w:val="24"/>
          <w:szCs w:val="24"/>
          <w:u w:val="single"/>
        </w:rPr>
        <w:t>вторая специальность – при наличии</w:t>
      </w:r>
      <w:r w:rsidR="00664004" w:rsidRPr="00E0009C">
        <w:rPr>
          <w:rFonts w:ascii="Times New Roman" w:hAnsi="Times New Roman" w:cs="Times New Roman"/>
          <w:sz w:val="24"/>
          <w:szCs w:val="24"/>
        </w:rPr>
        <w:t>)</w:t>
      </w:r>
      <w:r w:rsidR="00664004">
        <w:rPr>
          <w:rFonts w:ascii="Times New Roman" w:hAnsi="Times New Roman" w:cs="Times New Roman"/>
          <w:sz w:val="24"/>
          <w:szCs w:val="24"/>
        </w:rPr>
        <w:t>.</w:t>
      </w:r>
    </w:p>
    <w:p w14:paraId="3E886005" w14:textId="77777777" w:rsidR="00664004" w:rsidRDefault="00664004" w:rsidP="006640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5C3"/>
    <w:multiLevelType w:val="hybridMultilevel"/>
    <w:tmpl w:val="08D2C052"/>
    <w:lvl w:ilvl="0" w:tplc="5F18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EA2"/>
    <w:multiLevelType w:val="hybridMultilevel"/>
    <w:tmpl w:val="B7F26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53"/>
    <w:rsid w:val="00224182"/>
    <w:rsid w:val="00346276"/>
    <w:rsid w:val="00346EF6"/>
    <w:rsid w:val="006164FC"/>
    <w:rsid w:val="00664004"/>
    <w:rsid w:val="006642A6"/>
    <w:rsid w:val="00746CE6"/>
    <w:rsid w:val="007A7F69"/>
    <w:rsid w:val="007C4153"/>
    <w:rsid w:val="00882C8E"/>
    <w:rsid w:val="0093007F"/>
    <w:rsid w:val="00A00155"/>
    <w:rsid w:val="00AF1213"/>
    <w:rsid w:val="00DD2768"/>
    <w:rsid w:val="00E42F3D"/>
    <w:rsid w:val="00F56837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58DA"/>
  <w15:chartTrackingRefBased/>
  <w15:docId w15:val="{45FC1FB3-45A5-4735-AAB7-AC83EA10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Панкова</dc:creator>
  <cp:keywords/>
  <dc:description/>
  <cp:lastModifiedBy>Наталия Панкова</cp:lastModifiedBy>
  <cp:revision>5</cp:revision>
  <dcterms:created xsi:type="dcterms:W3CDTF">2021-11-23T13:05:00Z</dcterms:created>
  <dcterms:modified xsi:type="dcterms:W3CDTF">2021-12-01T06:42:00Z</dcterms:modified>
</cp:coreProperties>
</file>